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DF" w:rsidRDefault="00045FDF" w:rsidP="00045FDF">
      <w:pPr>
        <w:pStyle w:val="NoSpacing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FMR 15.5.3 Private Provider Incentives Rs </w:t>
      </w:r>
      <w:r w:rsidR="00B3534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21301"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 w:rsidR="00B35340">
        <w:rPr>
          <w:rFonts w:ascii="Times New Roman" w:hAnsi="Times New Roman" w:cs="Times New Roman"/>
          <w:b/>
          <w:sz w:val="24"/>
          <w:szCs w:val="24"/>
          <w:u w:val="single"/>
        </w:rPr>
        <w:t xml:space="preserve"> lakh</w:t>
      </w:r>
    </w:p>
    <w:p w:rsidR="00045FDF" w:rsidRPr="00E17852" w:rsidRDefault="00045FDF" w:rsidP="00045F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Incentives to </w:t>
      </w:r>
      <w:r w:rsidRPr="00E17852">
        <w:rPr>
          <w:rFonts w:ascii="Times New Roman" w:hAnsi="Times New Roman" w:cs="Times New Roman"/>
          <w:sz w:val="24"/>
          <w:szCs w:val="24"/>
        </w:rPr>
        <w:t xml:space="preserve"> from the private sector for TB notification to </w:t>
      </w:r>
    </w:p>
    <w:p w:rsidR="00045FDF" w:rsidRPr="00E17852" w:rsidRDefault="00045FDF" w:rsidP="00045FD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public @rs 500 for notification</w:t>
      </w:r>
      <w:r w:rsidR="00121301">
        <w:rPr>
          <w:rFonts w:ascii="Times New Roman" w:hAnsi="Times New Roman" w:cs="Times New Roman"/>
          <w:sz w:val="24"/>
          <w:szCs w:val="24"/>
        </w:rPr>
        <w:t xml:space="preserve"> and Rs 500 for reporting treatment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340">
        <w:rPr>
          <w:rFonts w:ascii="Times New Roman" w:hAnsi="Times New Roman" w:cs="Times New Roman"/>
          <w:sz w:val="24"/>
          <w:szCs w:val="24"/>
        </w:rPr>
        <w:t xml:space="preserve">outcome (expected </w:t>
      </w:r>
      <w:r w:rsidR="00121301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private notification) Rs </w:t>
      </w:r>
      <w:r w:rsidR="00121301"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 xml:space="preserve"> lakhs</w:t>
      </w:r>
    </w:p>
    <w:p w:rsidR="00045FDF" w:rsidRDefault="00045FDF" w:rsidP="00045FDF"/>
    <w:p w:rsidR="00687F20" w:rsidRDefault="00687F20"/>
    <w:sectPr w:rsidR="00687F20" w:rsidSect="00687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045FDF"/>
    <w:rsid w:val="00045FDF"/>
    <w:rsid w:val="00121301"/>
    <w:rsid w:val="00687F20"/>
    <w:rsid w:val="006D380C"/>
    <w:rsid w:val="00B35340"/>
    <w:rsid w:val="00FF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FDF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2019-12-03T10:57:00Z</dcterms:created>
  <dcterms:modified xsi:type="dcterms:W3CDTF">2020-11-21T15:29:00Z</dcterms:modified>
</cp:coreProperties>
</file>